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E91BD1" w:rsidRPr="00312EF5" w:rsidTr="005C4B1C">
        <w:trPr>
          <w:trHeight w:val="359"/>
        </w:trPr>
        <w:tc>
          <w:tcPr>
            <w:tcW w:w="4248" w:type="dxa"/>
            <w:gridSpan w:val="2"/>
            <w:hideMark/>
          </w:tcPr>
          <w:p w:rsidR="00E91BD1" w:rsidRPr="00312EF5" w:rsidRDefault="00E91BD1" w:rsidP="005C4B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E91BD1" w:rsidRPr="00312EF5" w:rsidRDefault="00E91BD1" w:rsidP="005C4B1C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E91BD1" w:rsidRPr="00312EF5" w:rsidRDefault="00E91BD1" w:rsidP="005C4B1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DA17F51" wp14:editId="179E261D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BD1" w:rsidRPr="00312EF5" w:rsidTr="005C4B1C">
        <w:trPr>
          <w:trHeight w:val="904"/>
        </w:trPr>
        <w:tc>
          <w:tcPr>
            <w:tcW w:w="6948" w:type="dxa"/>
            <w:gridSpan w:val="4"/>
          </w:tcPr>
          <w:p w:rsidR="00E91BD1" w:rsidRPr="00312EF5" w:rsidRDefault="00E91BD1" w:rsidP="005C4B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E91BD1" w:rsidRPr="00312EF5" w:rsidRDefault="00E91BD1" w:rsidP="005C4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E91BD1" w:rsidRPr="00312EF5" w:rsidRDefault="00E91BD1" w:rsidP="005C4B1C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E91BD1" w:rsidRPr="00312EF5" w:rsidTr="005C4B1C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91BD1" w:rsidRPr="00312EF5" w:rsidRDefault="00E91BD1" w:rsidP="005C4B1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E91BD1" w:rsidRPr="00312EF5" w:rsidRDefault="00E91BD1" w:rsidP="005C4B1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91BD1" w:rsidRPr="00312EF5" w:rsidRDefault="00E91BD1" w:rsidP="005C4B1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91BD1" w:rsidRPr="00312EF5" w:rsidRDefault="00E91BD1" w:rsidP="005C4B1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91BD1" w:rsidRPr="00312EF5" w:rsidRDefault="00E91BD1" w:rsidP="005C4B1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E91BD1" w:rsidRDefault="00E91BD1" w:rsidP="005C4B1C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E91BD1" w:rsidRPr="00312EF5" w:rsidRDefault="00E91BD1" w:rsidP="005C4B1C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E91BD1" w:rsidRPr="000A660B" w:rsidRDefault="00E91BD1" w:rsidP="00E91BD1">
      <w:pPr>
        <w:tabs>
          <w:tab w:val="center" w:pos="4536"/>
          <w:tab w:val="right" w:pos="907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E91BD1" w:rsidRPr="000A660B" w:rsidRDefault="00E91BD1" w:rsidP="00E91BD1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Mazowiecki, dnia 20.05</w:t>
      </w:r>
      <w:r w:rsidRPr="000A660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 r.</w:t>
      </w:r>
    </w:p>
    <w:p w:rsidR="00E91BD1" w:rsidRPr="000A660B" w:rsidRDefault="00E91BD1" w:rsidP="00E91BD1">
      <w:pPr>
        <w:pStyle w:val="gwp1a52599emsonormal"/>
        <w:ind w:left="5664"/>
        <w:jc w:val="both"/>
      </w:pPr>
      <w:r w:rsidRPr="000A660B">
        <w:t> Do wszystkich uczestników postępowania</w:t>
      </w:r>
    </w:p>
    <w:p w:rsidR="00E91BD1" w:rsidRPr="000A660B" w:rsidRDefault="00E91BD1" w:rsidP="00E91BD1">
      <w:pPr>
        <w:spacing w:after="0" w:line="360" w:lineRule="auto"/>
        <w:ind w:firstLine="382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 w:bidi="hi-IN"/>
        </w:rPr>
      </w:pPr>
    </w:p>
    <w:p w:rsidR="00E91BD1" w:rsidRPr="009A594A" w:rsidRDefault="00E91BD1" w:rsidP="00E91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>Dotyczy: postępowania prowadzonego w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trybie podstawowym</w:t>
      </w: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ZP-5</w:t>
      </w:r>
      <w:r w:rsidRPr="009A594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/2022</w:t>
      </w: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>pt</w:t>
      </w:r>
      <w:proofErr w:type="spellEnd"/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: </w:t>
      </w:r>
      <w:r w:rsidRPr="00CE2FB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Rozbudowa drogi powiatowej nr 4107W ul. Błońskiej o dł. ok. 750 </w:t>
      </w:r>
      <w:proofErr w:type="spellStart"/>
      <w:r w:rsidRPr="00CE2FB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mb</w:t>
      </w:r>
      <w:proofErr w:type="spellEnd"/>
      <w:r w:rsidRPr="00CE2FB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gm. Błonie</w:t>
      </w:r>
      <w:r w:rsidRPr="009A59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E91BD1" w:rsidRPr="009A594A" w:rsidRDefault="00E91BD1" w:rsidP="00E91BD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E91BD1" w:rsidRPr="009A594A" w:rsidRDefault="00E91BD1" w:rsidP="00E91B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związku ze złożonymi w postępowaniu pytaniami działając na podstawie  związku z art. 284 ust. 3</w:t>
      </w:r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ustawy z dnia 11 września 2019 r. – Prawo zamówień publicznych (Dz. U. z 2021 r. poz. 1129, z </w:t>
      </w:r>
      <w:proofErr w:type="spellStart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zm.) Zamawiający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zmienia termin składania i otwarcia ofert.</w:t>
      </w:r>
    </w:p>
    <w:p w:rsidR="00E91BD1" w:rsidRPr="006F2BCB" w:rsidRDefault="00E91BD1" w:rsidP="00E91BD1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oferty można składać do 25.05.2022 r. do godz. 12:00</w:t>
      </w:r>
    </w:p>
    <w:p w:rsidR="00E91BD1" w:rsidRPr="006F2BCB" w:rsidRDefault="00E91BD1" w:rsidP="00E91BD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B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ofert nastąpi w siedzibie prowadzącego postępowanie - w Zarządzie Dróg Powiatowych w Ożarowie Mazowieckim ul. Poznańska 300, 05 – 850 Ożarów Mazowiecki w dniu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</w:t>
      </w:r>
      <w:r w:rsidRPr="006F2B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.05.2022, o godzinie 13:00.</w:t>
      </w:r>
    </w:p>
    <w:p w:rsidR="00E91BD1" w:rsidRPr="00CE2FB3" w:rsidRDefault="00E91BD1" w:rsidP="00E91BD1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2F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wprowadzonymi zmianami oraz zmianą terminu składania ofert zamawiający zmienia treść Art. 8 pkt. 1 SWZ nadaje mu nowe następujące brzmienie:</w:t>
      </w:r>
    </w:p>
    <w:p w:rsidR="00E91BD1" w:rsidRPr="006F2BCB" w:rsidRDefault="00E91BD1" w:rsidP="00E91BD1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2F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„1. Termin związania of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ertą wynosi 30 dni,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dn. 23</w:t>
      </w:r>
      <w:r w:rsidRPr="00CE2F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.06.2022 r.”</w:t>
      </w:r>
    </w:p>
    <w:p w:rsidR="00E91BD1" w:rsidRDefault="00E91BD1" w:rsidP="00E91BD1"/>
    <w:p w:rsidR="00E91BD1" w:rsidRDefault="00E91BD1" w:rsidP="00E91BD1"/>
    <w:p w:rsidR="00E65D0A" w:rsidRDefault="00E65D0A">
      <w:bookmarkStart w:id="0" w:name="_GoBack"/>
      <w:bookmarkEnd w:id="0"/>
    </w:p>
    <w:sectPr w:rsidR="00E65D0A" w:rsidSect="00E17BE8">
      <w:footerReference w:type="default" r:id="rId6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766750"/>
      <w:docPartObj>
        <w:docPartGallery w:val="Page Numbers (Bottom of Page)"/>
        <w:docPartUnique/>
      </w:docPartObj>
    </w:sdtPr>
    <w:sdtEndPr/>
    <w:sdtContent>
      <w:p w:rsidR="001F0DEE" w:rsidRPr="008878E5" w:rsidRDefault="002B2BD2" w:rsidP="00A32181">
        <w:pPr>
          <w:pStyle w:val="Stopka"/>
          <w:jc w:val="right"/>
          <w:rPr>
            <w:rFonts w:cs="Arial"/>
            <w:sz w:val="18"/>
            <w:szCs w:val="18"/>
          </w:rPr>
        </w:pPr>
      </w:p>
      <w:p w:rsidR="008F73D8" w:rsidRDefault="002B2BD2" w:rsidP="00321829">
        <w:pPr>
          <w:pStyle w:val="Stopka"/>
          <w:jc w:val="right"/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0E8"/>
    <w:multiLevelType w:val="hybridMultilevel"/>
    <w:tmpl w:val="2B04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D1"/>
    <w:rsid w:val="002B2BD2"/>
    <w:rsid w:val="00E65D0A"/>
    <w:rsid w:val="00E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760D-AE14-4C26-B269-06E748E5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1BD1"/>
  </w:style>
  <w:style w:type="paragraph" w:customStyle="1" w:styleId="gwp1a52599emsonormal">
    <w:name w:val="gwp1a52599e_msonormal"/>
    <w:basedOn w:val="Normalny"/>
    <w:rsid w:val="00E9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2022-05-20T11:10:00Z</dcterms:created>
  <dcterms:modified xsi:type="dcterms:W3CDTF">2022-05-20T11:12:00Z</dcterms:modified>
</cp:coreProperties>
</file>