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583163" w:rsidRPr="00267735" w:rsidTr="00927674">
        <w:trPr>
          <w:trHeight w:val="359"/>
        </w:trPr>
        <w:tc>
          <w:tcPr>
            <w:tcW w:w="4248" w:type="dxa"/>
            <w:gridSpan w:val="2"/>
            <w:hideMark/>
          </w:tcPr>
          <w:p w:rsidR="00583163" w:rsidRPr="00267735" w:rsidRDefault="00583163" w:rsidP="009276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a</w:t>
            </w: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e</w:t>
            </w:r>
            <w:proofErr w:type="spellEnd"/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-mail: sekretariat@zdp.pwz.pl</w:t>
            </w:r>
          </w:p>
        </w:tc>
        <w:tc>
          <w:tcPr>
            <w:tcW w:w="2700" w:type="dxa"/>
            <w:gridSpan w:val="2"/>
            <w:hideMark/>
          </w:tcPr>
          <w:p w:rsidR="00583163" w:rsidRPr="00267735" w:rsidRDefault="00583163" w:rsidP="009276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583163" w:rsidRPr="00267735" w:rsidRDefault="00583163" w:rsidP="0092767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1E78E83" wp14:editId="6B5320DD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163" w:rsidRPr="00267735" w:rsidTr="00927674">
        <w:trPr>
          <w:trHeight w:val="904"/>
        </w:trPr>
        <w:tc>
          <w:tcPr>
            <w:tcW w:w="6948" w:type="dxa"/>
            <w:gridSpan w:val="4"/>
          </w:tcPr>
          <w:p w:rsidR="00583163" w:rsidRPr="00267735" w:rsidRDefault="00583163" w:rsidP="009276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583163" w:rsidRPr="00267735" w:rsidRDefault="00583163" w:rsidP="0092767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  <w:t>05-850 Ożarów Mazowiecki, ul. Poznańska 300</w:t>
            </w:r>
          </w:p>
          <w:p w:rsidR="00583163" w:rsidRPr="00267735" w:rsidRDefault="00583163" w:rsidP="009276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583163" w:rsidRPr="00267735" w:rsidRDefault="00583163" w:rsidP="00927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</w:p>
        </w:tc>
      </w:tr>
      <w:tr w:rsidR="00583163" w:rsidRPr="00267735" w:rsidTr="00927674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3163" w:rsidRPr="00267735" w:rsidRDefault="00583163" w:rsidP="009276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Tel./Fax    (+22) 722-13-80           </w:t>
            </w:r>
          </w:p>
          <w:p w:rsidR="00583163" w:rsidRPr="00267735" w:rsidRDefault="00583163" w:rsidP="009276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3163" w:rsidRPr="00267735" w:rsidRDefault="00583163" w:rsidP="009276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3163" w:rsidRPr="00267735" w:rsidRDefault="00583163" w:rsidP="009276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NIP </w:t>
            </w:r>
            <w:r w:rsidRPr="00917B3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3163" w:rsidRPr="00917B37" w:rsidRDefault="00583163" w:rsidP="0058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Konto nr</w:t>
            </w:r>
            <w:r w:rsidRPr="00917B3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pl-PL"/>
              </w:rPr>
              <w:t xml:space="preserve">  57 1240 6973 1111 0010 8712 9374</w:t>
            </w:r>
          </w:p>
          <w:p w:rsidR="00583163" w:rsidRPr="00267735" w:rsidRDefault="00583163" w:rsidP="005831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7B3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pl-PL"/>
              </w:rPr>
              <w:t>Bank Pekao S.A</w:t>
            </w:r>
            <w:r w:rsidRPr="00AB011B">
              <w:rPr>
                <w:sz w:val="16"/>
                <w:szCs w:val="16"/>
              </w:rPr>
              <w:t>.</w:t>
            </w:r>
          </w:p>
        </w:tc>
      </w:tr>
    </w:tbl>
    <w:p w:rsidR="00583163" w:rsidRPr="00267735" w:rsidRDefault="00583163" w:rsidP="0058316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076" w:type="dxa"/>
        <w:tblLayout w:type="fixed"/>
        <w:tblLook w:val="04A0" w:firstRow="1" w:lastRow="0" w:firstColumn="1" w:lastColumn="0" w:noHBand="0" w:noVBand="1"/>
      </w:tblPr>
      <w:tblGrid>
        <w:gridCol w:w="2621"/>
        <w:gridCol w:w="4329"/>
        <w:gridCol w:w="2126"/>
      </w:tblGrid>
      <w:tr w:rsidR="00583163" w:rsidRPr="00267735" w:rsidTr="00927674">
        <w:trPr>
          <w:trHeight w:val="610"/>
        </w:trPr>
        <w:tc>
          <w:tcPr>
            <w:tcW w:w="2621" w:type="dxa"/>
            <w:hideMark/>
          </w:tcPr>
          <w:p w:rsidR="00583163" w:rsidRPr="00267735" w:rsidRDefault="00583163" w:rsidP="009276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29" w:type="dxa"/>
            <w:hideMark/>
          </w:tcPr>
          <w:p w:rsidR="00583163" w:rsidRPr="00267735" w:rsidRDefault="00583163" w:rsidP="009276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Nasz znak:                            Nr pisma:</w:t>
            </w:r>
          </w:p>
          <w:p w:rsidR="00583163" w:rsidRPr="00267735" w:rsidRDefault="00583163" w:rsidP="009276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ZP-30</w:t>
            </w: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/2018</w:t>
            </w:r>
          </w:p>
        </w:tc>
        <w:tc>
          <w:tcPr>
            <w:tcW w:w="2126" w:type="dxa"/>
            <w:hideMark/>
          </w:tcPr>
          <w:p w:rsidR="00583163" w:rsidRPr="00267735" w:rsidRDefault="00583163" w:rsidP="009276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Data:</w:t>
            </w:r>
          </w:p>
          <w:p w:rsidR="00583163" w:rsidRPr="00267735" w:rsidRDefault="00583163" w:rsidP="009276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04.01.2019</w:t>
            </w:r>
            <w:r w:rsidRPr="00267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r.</w:t>
            </w:r>
          </w:p>
        </w:tc>
      </w:tr>
    </w:tbl>
    <w:p w:rsidR="00583163" w:rsidRPr="001968A5" w:rsidRDefault="00583163" w:rsidP="0058316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8A5">
        <w:rPr>
          <w:rFonts w:ascii="Times New Roman" w:eastAsia="Times New Roman" w:hAnsi="Times New Roman" w:cs="Times New Roman"/>
          <w:sz w:val="24"/>
          <w:szCs w:val="24"/>
          <w:lang w:eastAsia="pl-PL"/>
        </w:rPr>
        <w:t>Do wszystkich zainteresowanych</w:t>
      </w:r>
    </w:p>
    <w:p w:rsidR="00583163" w:rsidRPr="001968A5" w:rsidRDefault="00583163" w:rsidP="00583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3163" w:rsidRPr="001968A5" w:rsidRDefault="00583163" w:rsidP="005831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pl-PL"/>
        </w:rPr>
      </w:pPr>
      <w:r w:rsidRPr="001968A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prz</w:t>
      </w:r>
      <w:r w:rsidRPr="001968A5">
        <w:rPr>
          <w:rFonts w:ascii="Times New Roman" w:eastAsia="Times New Roman" w:hAnsi="Times New Roman" w:cs="Times New Roman"/>
          <w:sz w:val="24"/>
          <w:szCs w:val="24"/>
          <w:lang w:eastAsia="pl-PL"/>
        </w:rPr>
        <w:t>etargu nieograniczonego nr ZP-30</w:t>
      </w:r>
      <w:r w:rsidRPr="00196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  <w:r w:rsidRPr="001968A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pl-PL"/>
        </w:rPr>
        <w:t>„</w:t>
      </w:r>
      <w:r w:rsidRPr="001968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Rozbudowa drogi powiatowej nr 4117W ul. Rajdowa w m. Konotopa w zakresie budowy chodnika i odwodnienia na odcinku ok. 1100mb., gm. Ożarów</w:t>
      </w:r>
    </w:p>
    <w:p w:rsidR="00583163" w:rsidRPr="001968A5" w:rsidRDefault="00583163" w:rsidP="005831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68A5">
        <w:rPr>
          <w:rFonts w:ascii="Times New Roman" w:eastAsia="Calibri" w:hAnsi="Times New Roman" w:cs="Times New Roman"/>
          <w:sz w:val="24"/>
          <w:szCs w:val="24"/>
        </w:rPr>
        <w:t xml:space="preserve">Zamawiający informuje, </w:t>
      </w:r>
      <w:r w:rsidRPr="001968A5">
        <w:rPr>
          <w:rFonts w:ascii="Times New Roman" w:eastAsia="Calibri" w:hAnsi="Times New Roman" w:cs="Times New Roman"/>
          <w:sz w:val="24"/>
          <w:szCs w:val="24"/>
        </w:rPr>
        <w:t>że zmianie uległ numer rachunku bankowego wykonawcy oraz nr NIP. Wobec czego przekazujemy nowy numer;</w:t>
      </w:r>
    </w:p>
    <w:p w:rsidR="00583163" w:rsidRPr="001968A5" w:rsidRDefault="00583163" w:rsidP="0058316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</w:pPr>
      <w:r w:rsidRPr="001968A5">
        <w:rPr>
          <w:rFonts w:ascii="Times New Roman" w:eastAsia="Calibri" w:hAnsi="Times New Roman" w:cs="Times New Roman"/>
          <w:sz w:val="24"/>
          <w:szCs w:val="24"/>
        </w:rPr>
        <w:t xml:space="preserve">1) rachunku bankowego : </w:t>
      </w:r>
      <w:r w:rsidRPr="001968A5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Konto nr  57 1240 6973 1111 0010 8712 9374</w:t>
      </w:r>
      <w:r w:rsidRPr="001968A5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 xml:space="preserve"> </w:t>
      </w:r>
      <w:r w:rsidRPr="001968A5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Bank Pekao S.A</w:t>
      </w:r>
      <w:r w:rsidRPr="001968A5">
        <w:rPr>
          <w:rFonts w:ascii="Times New Roman" w:hAnsi="Times New Roman" w:cs="Times New Roman"/>
          <w:sz w:val="24"/>
          <w:szCs w:val="24"/>
        </w:rPr>
        <w:t>.</w:t>
      </w:r>
    </w:p>
    <w:p w:rsidR="00583163" w:rsidRPr="001968A5" w:rsidRDefault="00583163" w:rsidP="0058316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968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2) NIP: </w:t>
      </w:r>
      <w:r w:rsidRPr="001968A5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527-218-53-41</w:t>
      </w:r>
    </w:p>
    <w:p w:rsidR="00583163" w:rsidRPr="001968A5" w:rsidRDefault="00583163" w:rsidP="00583163">
      <w:pPr>
        <w:spacing w:after="20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68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Wobec powyższego działając na podstawie art. 38 ust. 4 ustawy Prawo zamówień publicznych (Dz. U. z 2018 r. </w:t>
      </w:r>
      <w:proofErr w:type="spellStart"/>
      <w:r w:rsidRPr="001968A5">
        <w:rPr>
          <w:rFonts w:ascii="Times New Roman" w:hAnsi="Times New Roman" w:cs="Times New Roman"/>
          <w:bCs/>
          <w:color w:val="000000"/>
          <w:sz w:val="24"/>
          <w:szCs w:val="24"/>
        </w:rPr>
        <w:t>poz</w:t>
      </w:r>
      <w:proofErr w:type="spellEnd"/>
      <w:r w:rsidRPr="001968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1986) wprowadza w </w:t>
      </w:r>
      <w:proofErr w:type="spellStart"/>
      <w:r w:rsidRPr="001968A5">
        <w:rPr>
          <w:rFonts w:ascii="Times New Roman" w:hAnsi="Times New Roman" w:cs="Times New Roman"/>
          <w:bCs/>
          <w:color w:val="000000"/>
          <w:sz w:val="24"/>
          <w:szCs w:val="24"/>
        </w:rPr>
        <w:t>siwz</w:t>
      </w:r>
      <w:proofErr w:type="spellEnd"/>
      <w:r w:rsidRPr="001968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następujące zmiany:</w:t>
      </w:r>
    </w:p>
    <w:p w:rsidR="00583163" w:rsidRPr="001968A5" w:rsidRDefault="00583163" w:rsidP="0058316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68A5">
        <w:rPr>
          <w:rFonts w:ascii="Times New Roman" w:hAnsi="Times New Roman" w:cs="Times New Roman"/>
          <w:sz w:val="24"/>
          <w:szCs w:val="24"/>
        </w:rPr>
        <w:t>Art. 8 § 1 ust. 4 otrzymuje nowe, następują</w:t>
      </w:r>
      <w:bookmarkStart w:id="0" w:name="_GoBack"/>
      <w:bookmarkEnd w:id="0"/>
      <w:r w:rsidRPr="001968A5">
        <w:rPr>
          <w:rFonts w:ascii="Times New Roman" w:hAnsi="Times New Roman" w:cs="Times New Roman"/>
          <w:sz w:val="24"/>
          <w:szCs w:val="24"/>
        </w:rPr>
        <w:t>ce brzmienie:</w:t>
      </w:r>
    </w:p>
    <w:p w:rsidR="00583163" w:rsidRPr="001968A5" w:rsidRDefault="00583163" w:rsidP="00583163">
      <w:pPr>
        <w:tabs>
          <w:tab w:val="left" w:pos="1077"/>
        </w:tabs>
        <w:spacing w:before="120" w:after="0" w:line="360" w:lineRule="auto"/>
        <w:ind w:left="35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</w:pPr>
      <w:r w:rsidRPr="001968A5">
        <w:rPr>
          <w:rFonts w:ascii="Times New Roman" w:hAnsi="Times New Roman" w:cs="Times New Roman"/>
          <w:sz w:val="24"/>
          <w:szCs w:val="24"/>
        </w:rPr>
        <w:t>„4.</w:t>
      </w:r>
      <w:r w:rsidRPr="001968A5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Wadium w pieniądzu należy wpłacić na konto Zamawiającego:</w:t>
      </w:r>
    </w:p>
    <w:p w:rsidR="00583163" w:rsidRPr="001968A5" w:rsidRDefault="00583163" w:rsidP="00583163">
      <w:pPr>
        <w:tabs>
          <w:tab w:val="left" w:pos="1077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</w:pPr>
      <w:r w:rsidRPr="001968A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>Bank Pekao S.A. 14 1240 6973 1111 0010 8713 0439</w:t>
      </w:r>
      <w:r w:rsidRPr="001968A5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 xml:space="preserve"> z podaniem numeru przetargu.</w:t>
      </w:r>
    </w:p>
    <w:p w:rsidR="00583163" w:rsidRPr="001968A5" w:rsidRDefault="00583163" w:rsidP="00583163">
      <w:pPr>
        <w:tabs>
          <w:tab w:val="left" w:pos="1077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</w:pPr>
      <w:r w:rsidRPr="001968A5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Nie jest dopuszczalna bezpośrednia wpłata kwoty wadium np. w kasie zamawiającego lub banku.</w:t>
      </w:r>
    </w:p>
    <w:p w:rsidR="00583163" w:rsidRPr="001968A5" w:rsidRDefault="00583163" w:rsidP="00583163">
      <w:pPr>
        <w:tabs>
          <w:tab w:val="left" w:pos="357"/>
          <w:tab w:val="left" w:pos="10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</w:pPr>
      <w:r w:rsidRPr="001968A5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Wadium wniesione przelewem na konto ZDP uznane będzie za wniesione w terminie, jeżeli przed terminem składania ofert konto Zamawiającego będzie uznane kwotą wadium.</w:t>
      </w:r>
      <w:r w:rsidRPr="001968A5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”</w:t>
      </w:r>
    </w:p>
    <w:p w:rsidR="00583163" w:rsidRPr="001968A5" w:rsidRDefault="00583163" w:rsidP="0058316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83163" w:rsidRPr="001968A5" w:rsidRDefault="00583163" w:rsidP="0058316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68A5">
        <w:rPr>
          <w:rFonts w:ascii="Times New Roman" w:hAnsi="Times New Roman" w:cs="Times New Roman"/>
          <w:sz w:val="24"/>
          <w:szCs w:val="24"/>
        </w:rPr>
        <w:t>Art. 15 ust. 4 otrzymuje nowe, następujące brzmienie:</w:t>
      </w:r>
    </w:p>
    <w:p w:rsidR="00583163" w:rsidRPr="001968A5" w:rsidRDefault="00583163" w:rsidP="00583163">
      <w:pPr>
        <w:autoSpaceDE w:val="0"/>
        <w:autoSpaceDN w:val="0"/>
        <w:adjustRightInd w:val="0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</w:pPr>
      <w:r w:rsidRPr="001968A5">
        <w:rPr>
          <w:rFonts w:ascii="Times New Roman" w:hAnsi="Times New Roman" w:cs="Times New Roman"/>
          <w:sz w:val="24"/>
          <w:szCs w:val="24"/>
        </w:rPr>
        <w:t xml:space="preserve">„4. </w:t>
      </w:r>
      <w:r w:rsidRPr="001968A5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 xml:space="preserve">Zabezpieczenie wnoszone w pieniądzu należy </w:t>
      </w:r>
      <w:r w:rsidRPr="001968A5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wpłacić na konto Zamawiającego:</w:t>
      </w:r>
    </w:p>
    <w:p w:rsidR="00583163" w:rsidRPr="001968A5" w:rsidRDefault="00583163" w:rsidP="00583163">
      <w:pPr>
        <w:tabs>
          <w:tab w:val="left" w:pos="1077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</w:pPr>
      <w:r w:rsidRPr="001968A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ab/>
      </w:r>
      <w:r w:rsidRPr="001968A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>Bank Pekao S.A. 14 1240 6973 1111 0010 8713 0439</w:t>
      </w:r>
      <w:r w:rsidRPr="001968A5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 xml:space="preserve"> z podaniem numeru przetargu.</w:t>
      </w:r>
    </w:p>
    <w:p w:rsidR="00583163" w:rsidRPr="001968A5" w:rsidRDefault="00583163" w:rsidP="00583163">
      <w:pPr>
        <w:autoSpaceDE w:val="0"/>
        <w:autoSpaceDN w:val="0"/>
        <w:adjustRightInd w:val="0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</w:pPr>
    </w:p>
    <w:p w:rsidR="00583163" w:rsidRPr="001968A5" w:rsidRDefault="00583163" w:rsidP="0058316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83163" w:rsidRPr="001968A5" w:rsidRDefault="00583163" w:rsidP="0058316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68A5">
        <w:rPr>
          <w:rFonts w:ascii="Times New Roman" w:hAnsi="Times New Roman" w:cs="Times New Roman"/>
          <w:sz w:val="24"/>
          <w:szCs w:val="24"/>
        </w:rPr>
        <w:lastRenderedPageBreak/>
        <w:t xml:space="preserve">We całej treści Specyfikacji Istotnych Warunków Zamówienia numer NIP zmienia się z </w:t>
      </w:r>
    </w:p>
    <w:p w:rsidR="00583163" w:rsidRPr="001968A5" w:rsidRDefault="00583163" w:rsidP="00583163">
      <w:pPr>
        <w:rPr>
          <w:rFonts w:ascii="Times New Roman" w:hAnsi="Times New Roman" w:cs="Times New Roman"/>
          <w:sz w:val="24"/>
          <w:szCs w:val="24"/>
        </w:rPr>
      </w:pPr>
      <w:r w:rsidRPr="001968A5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„</w:t>
      </w:r>
      <w:r w:rsidRPr="001968A5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118 – 14 – 20 – 774</w:t>
      </w:r>
      <w:r w:rsidRPr="001968A5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” na „</w:t>
      </w:r>
      <w:r w:rsidRPr="001968A5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>527-218-53-41</w:t>
      </w:r>
      <w:r w:rsidRPr="001968A5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 xml:space="preserve">” oraz numer rachunku bankowego zmienia się z </w:t>
      </w:r>
    </w:p>
    <w:p w:rsidR="00583163" w:rsidRPr="001968A5" w:rsidRDefault="00583163" w:rsidP="001968A5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1968A5">
        <w:rPr>
          <w:rFonts w:ascii="Times New Roman" w:hAnsi="Times New Roman" w:cs="Times New Roman"/>
          <w:sz w:val="24"/>
          <w:szCs w:val="24"/>
        </w:rPr>
        <w:t>„</w:t>
      </w:r>
      <w:r w:rsidR="001968A5" w:rsidRPr="001968A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Getin Bank </w:t>
      </w:r>
      <w:r w:rsidR="001968A5" w:rsidRPr="001968A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</w:t>
      </w:r>
      <w:r w:rsidR="001968A5" w:rsidRPr="001968A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76 1560 0013 2619 7045 3000 0002</w:t>
      </w:r>
      <w:r w:rsidRPr="001968A5">
        <w:rPr>
          <w:rFonts w:ascii="Times New Roman" w:hAnsi="Times New Roman" w:cs="Times New Roman"/>
          <w:sz w:val="24"/>
          <w:szCs w:val="24"/>
        </w:rPr>
        <w:t>” na „</w:t>
      </w:r>
      <w:r w:rsidRPr="001968A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>Bank Pekao S.A. 14 1240 6973 1111 0010 8713 0439</w:t>
      </w:r>
      <w:r w:rsidRPr="001968A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>”</w:t>
      </w:r>
    </w:p>
    <w:p w:rsidR="00583163" w:rsidRDefault="00583163" w:rsidP="00583163"/>
    <w:p w:rsidR="00583163" w:rsidRDefault="00583163" w:rsidP="00583163"/>
    <w:p w:rsidR="00583163" w:rsidRDefault="00583163" w:rsidP="00583163"/>
    <w:p w:rsidR="00583163" w:rsidRDefault="00583163" w:rsidP="00583163"/>
    <w:p w:rsidR="00F878E3" w:rsidRDefault="00F878E3"/>
    <w:sectPr w:rsidR="00F878E3" w:rsidSect="00302DD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BAB" w:rsidRDefault="001968A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34BAB" w:rsidRDefault="001968A5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C"/>
    <w:multiLevelType w:val="singleLevel"/>
    <w:tmpl w:val="0000002C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1BD69DF"/>
    <w:multiLevelType w:val="hybridMultilevel"/>
    <w:tmpl w:val="2306E658"/>
    <w:lvl w:ilvl="0" w:tplc="F0CEBB80">
      <w:start w:val="1"/>
      <w:numFmt w:val="lowerLetter"/>
      <w:lvlText w:val="%1)"/>
      <w:lvlJc w:val="left"/>
      <w:pPr>
        <w:tabs>
          <w:tab w:val="num" w:pos="1080"/>
        </w:tabs>
        <w:ind w:left="1080" w:hanging="439"/>
      </w:pPr>
      <w:rPr>
        <w:color w:val="auto"/>
      </w:rPr>
    </w:lvl>
    <w:lvl w:ilvl="1" w:tplc="9C726E5C">
      <w:start w:val="2"/>
      <w:numFmt w:val="lowerLetter"/>
      <w:lvlText w:val="%2)"/>
      <w:lvlJc w:val="left"/>
      <w:pPr>
        <w:tabs>
          <w:tab w:val="num" w:pos="1080"/>
        </w:tabs>
        <w:ind w:left="1432" w:hanging="352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991596"/>
    <w:multiLevelType w:val="hybridMultilevel"/>
    <w:tmpl w:val="4B460994"/>
    <w:name w:val="WW8Num832"/>
    <w:lvl w:ilvl="0" w:tplc="028CEE00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F4351F"/>
    <w:multiLevelType w:val="multilevel"/>
    <w:tmpl w:val="A8F06B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  <w:color w:val="auto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002E6E"/>
    <w:multiLevelType w:val="hybridMultilevel"/>
    <w:tmpl w:val="D02CD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63"/>
    <w:rsid w:val="001968A5"/>
    <w:rsid w:val="00583163"/>
    <w:rsid w:val="00F8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7F3B"/>
  <w15:chartTrackingRefBased/>
  <w15:docId w15:val="{28E6567C-E1DB-4A6E-A137-FE4334F8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1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83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163"/>
  </w:style>
  <w:style w:type="paragraph" w:styleId="Akapitzlist">
    <w:name w:val="List Paragraph"/>
    <w:basedOn w:val="Normalny"/>
    <w:uiPriority w:val="34"/>
    <w:qFormat/>
    <w:rsid w:val="00583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2019-01-04T11:12:00Z</dcterms:created>
  <dcterms:modified xsi:type="dcterms:W3CDTF">2019-01-04T11:32:00Z</dcterms:modified>
</cp:coreProperties>
</file>