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0F119A" w:rsidRPr="00267735" w:rsidTr="00B66042">
        <w:trPr>
          <w:trHeight w:val="359"/>
        </w:trPr>
        <w:tc>
          <w:tcPr>
            <w:tcW w:w="4248" w:type="dxa"/>
            <w:gridSpan w:val="2"/>
            <w:hideMark/>
          </w:tcPr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CDB078D" wp14:editId="29BD9D4B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119A" w:rsidRPr="00267735" w:rsidTr="00B66042">
        <w:trPr>
          <w:trHeight w:val="904"/>
        </w:trPr>
        <w:tc>
          <w:tcPr>
            <w:tcW w:w="6948" w:type="dxa"/>
            <w:gridSpan w:val="4"/>
          </w:tcPr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0F119A" w:rsidRPr="00267735" w:rsidRDefault="000F119A" w:rsidP="00B6604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0F119A" w:rsidRPr="00267735" w:rsidRDefault="000F119A" w:rsidP="00B660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0F119A" w:rsidRPr="00267735" w:rsidRDefault="000F119A" w:rsidP="00B66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0F119A" w:rsidRPr="00267735" w:rsidTr="00B66042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F119A" w:rsidRPr="00267735" w:rsidRDefault="000F119A" w:rsidP="00B660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0F119A" w:rsidRPr="00267735" w:rsidRDefault="000F119A" w:rsidP="00B660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F119A" w:rsidRPr="00267735" w:rsidRDefault="000F119A" w:rsidP="00B660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F119A" w:rsidRPr="00267735" w:rsidRDefault="000F119A" w:rsidP="00B660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F119A" w:rsidRPr="00267735" w:rsidRDefault="000F119A" w:rsidP="00B660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0F119A" w:rsidRPr="00267735" w:rsidRDefault="000F119A" w:rsidP="00B660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0F119A" w:rsidRPr="00267735" w:rsidRDefault="000F119A" w:rsidP="000F119A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0F119A" w:rsidRPr="00267735" w:rsidTr="00B66042">
        <w:trPr>
          <w:trHeight w:val="610"/>
        </w:trPr>
        <w:tc>
          <w:tcPr>
            <w:tcW w:w="2621" w:type="dxa"/>
            <w:hideMark/>
          </w:tcPr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ZP-29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0F119A" w:rsidRPr="00267735" w:rsidRDefault="000F119A" w:rsidP="00B660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02.11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0F119A" w:rsidRDefault="00877191" w:rsidP="000F119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  <w:bookmarkStart w:id="0" w:name="_GoBack"/>
      <w:bookmarkEnd w:id="0"/>
    </w:p>
    <w:p w:rsidR="000F119A" w:rsidRPr="00267735" w:rsidRDefault="000F119A" w:rsidP="000F11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119A" w:rsidRPr="000F119A" w:rsidRDefault="000F119A" w:rsidP="000F11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color w:val="0D0D0D" w:themeColor="text1" w:themeTint="F2"/>
          <w:sz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etargu nieograniczonego nr ZP-29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4C6707">
        <w:rPr>
          <w:rFonts w:ascii="Times New Roman" w:eastAsia="Times New Roman" w:hAnsi="Times New Roman" w:cs="Times New Roman"/>
          <w:b/>
          <w:i/>
          <w:color w:val="0D0D0D" w:themeColor="text1" w:themeTint="F2"/>
          <w:sz w:val="24"/>
          <w:lang w:eastAsia="pl-PL"/>
        </w:rPr>
        <w:t>Rozbudowa drogi powiatowej nr 2420W ul. Wiślanej od ul. Kolejowej do ul. Zachodniej na dł. ok. 300mb w m. Łomianki, gm. Łomianki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0F119A" w:rsidRPr="00267735" w:rsidRDefault="000F119A" w:rsidP="000F119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19A" w:rsidRDefault="000F119A" w:rsidP="000F11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Zamawiający informuje, że </w:t>
      </w:r>
      <w:r>
        <w:rPr>
          <w:rFonts w:ascii="Times New Roman" w:eastAsia="Calibri" w:hAnsi="Times New Roman" w:cs="Times New Roman"/>
          <w:sz w:val="24"/>
          <w:szCs w:val="24"/>
        </w:rPr>
        <w:t>30</w:t>
      </w:r>
      <w:r>
        <w:rPr>
          <w:rFonts w:ascii="Times New Roman" w:eastAsia="Calibri" w:hAnsi="Times New Roman" w:cs="Times New Roman"/>
          <w:sz w:val="24"/>
          <w:szCs w:val="24"/>
        </w:rPr>
        <w:t>.10.2018 r., od Wykonawcy wpłynęły pytania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dotyczące prowadzonego postępowania. Wobec powyższego zamawiający zmienia termin składania ofert na 08.11.2018 r. Odpowiedzi na pytania zostaną udzielone w późniejszym terminie. Wobec powyższego art. 13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siwz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otrzymuje następujące brzmienie:</w:t>
      </w:r>
    </w:p>
    <w:p w:rsidR="000F119A" w:rsidRPr="004C6707" w:rsidRDefault="000F119A" w:rsidP="000F119A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art. 13</w:t>
      </w:r>
    </w:p>
    <w:p w:rsidR="000F119A" w:rsidRPr="004C6707" w:rsidRDefault="000F119A" w:rsidP="000F11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MIEJSCE ORAZ TERMIN SKŁADANIA I OTWARCIA OFERT</w:t>
      </w:r>
    </w:p>
    <w:p w:rsidR="000F119A" w:rsidRPr="004C6707" w:rsidRDefault="000F119A" w:rsidP="000F11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§ 1</w:t>
      </w:r>
    </w:p>
    <w:p w:rsidR="000F119A" w:rsidRPr="004C6707" w:rsidRDefault="000F119A" w:rsidP="000F11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  <w:t>Informacje o sposobie składania ofert</w:t>
      </w:r>
    </w:p>
    <w:p w:rsidR="000F119A" w:rsidRPr="004C6707" w:rsidRDefault="000F119A" w:rsidP="000F119A">
      <w:pPr>
        <w:autoSpaceDE w:val="0"/>
        <w:autoSpaceDN w:val="0"/>
        <w:adjustRightInd w:val="0"/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1. Składanie ofert:</w:t>
      </w:r>
    </w:p>
    <w:p w:rsidR="000F119A" w:rsidRPr="004C6707" w:rsidRDefault="000F119A" w:rsidP="000F119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 w:cs="Arial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Arial"/>
          <w:color w:val="0D0D0D" w:themeColor="text1" w:themeTint="F2"/>
          <w:lang w:eastAsia="pl-PL"/>
        </w:rPr>
        <w:t>opakowanie ofert.</w:t>
      </w:r>
    </w:p>
    <w:p w:rsidR="000F119A" w:rsidRPr="004C6707" w:rsidRDefault="000F119A" w:rsidP="000F119A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Oferty należy składać w nieprzejrzystej i szczelnie zamkniętej kopercie lub innym opakowaniu. Należy stosować jedną kopertę lub opakowanie.</w:t>
      </w:r>
    </w:p>
    <w:p w:rsidR="000F119A" w:rsidRPr="004C6707" w:rsidRDefault="000F119A" w:rsidP="000F119A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Na kopercie lub opakowaniu należy umieścić adres (oznakowanie) według poniższego wzoru:</w:t>
      </w:r>
    </w:p>
    <w:p w:rsidR="000F119A" w:rsidRPr="004C6707" w:rsidRDefault="000F119A" w:rsidP="000F119A">
      <w:pPr>
        <w:spacing w:after="200" w:line="276" w:lineRule="auto"/>
        <w:jc w:val="center"/>
        <w:rPr>
          <w:rFonts w:ascii="Calibri" w:eastAsia="Calibri" w:hAnsi="Calibri" w:cs="Calibri"/>
          <w:color w:val="0D0D0D" w:themeColor="text1" w:themeTint="F2"/>
        </w:rPr>
      </w:pPr>
      <w:r w:rsidRPr="004C6707">
        <w:rPr>
          <w:rFonts w:ascii="Calibri" w:eastAsia="Calibri" w:hAnsi="Calibri" w:cs="Calibri"/>
          <w:color w:val="0D0D0D" w:themeColor="text1" w:themeTint="F2"/>
        </w:rPr>
        <w:t>Zarząd Dróg Powiatowych w Ożarowie Mazowieckim</w:t>
      </w:r>
    </w:p>
    <w:p w:rsidR="000F119A" w:rsidRPr="004C6707" w:rsidRDefault="000F119A" w:rsidP="000F119A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709" w:hanging="709"/>
        <w:jc w:val="center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pl-PL"/>
        </w:rPr>
      </w:pPr>
      <w:r w:rsidRPr="004C6707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pl-PL"/>
        </w:rPr>
        <w:t>ul. Poznańska 300, 05 – 850 Ożarów Mazowiecki</w:t>
      </w:r>
    </w:p>
    <w:p w:rsidR="000F119A" w:rsidRPr="004C6707" w:rsidRDefault="000F119A" w:rsidP="000F119A">
      <w:pPr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i/>
          <w:color w:val="0D0D0D" w:themeColor="text1" w:themeTint="F2"/>
          <w:sz w:val="24"/>
          <w:lang w:eastAsia="pl-PL"/>
        </w:rPr>
        <w:t>Rozbudowa drogi powiatowej nr 2420W ul. Wiślanej od ul. Kolejowej do ul. Zachodniej na dł. ok. 300mb w m. Łomianki, gm. Łomianki</w:t>
      </w: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 xml:space="preserve"> </w:t>
      </w:r>
    </w:p>
    <w:p w:rsidR="000F119A" w:rsidRPr="004C6707" w:rsidRDefault="000F119A" w:rsidP="000F119A">
      <w:pPr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2) miejsce i termin składania ofert pisemnych:</w:t>
      </w:r>
    </w:p>
    <w:p w:rsidR="000F119A" w:rsidRPr="004C6707" w:rsidRDefault="000F119A" w:rsidP="000F119A">
      <w:pPr>
        <w:numPr>
          <w:ilvl w:val="0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Ofertę w zamkniętej kopercie/opakowaniu, sporządzoną zgodnie ze Specyfikacją, należy składać w sekretariacie Zarządu Dróg Powiatowych w Ożarowie </w:t>
      </w:r>
      <w:r w:rsidRPr="004C670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lastRenderedPageBreak/>
        <w:t xml:space="preserve">Mazowieckim, ul. Poznańska 300, 05 – 850 Ożarów Mazowiecki nie później niż 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dnia 08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.11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.2018 r.</w:t>
      </w:r>
      <w:r w:rsidRPr="004C670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 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do godziny 13:00</w:t>
      </w:r>
      <w:r w:rsidRPr="004C670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. </w:t>
      </w:r>
    </w:p>
    <w:p w:rsidR="000F119A" w:rsidRPr="004C6707" w:rsidRDefault="000F119A" w:rsidP="000F119A">
      <w:pPr>
        <w:numPr>
          <w:ilvl w:val="1"/>
          <w:numId w:val="2"/>
        </w:numPr>
        <w:tabs>
          <w:tab w:val="num" w:pos="0"/>
        </w:tabs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W przypadku, gdy Wykonawca złoży ofertę korzystając z usług pocztowych, za termin złożenia oferty Zamawiający uznawać będzie datę i godzinę wpłynięcia oferty do Sekretariatu Zarządu Dróg Powiatowych w Ożarowie Mazowieckim.</w:t>
      </w:r>
    </w:p>
    <w:p w:rsidR="000F119A" w:rsidRPr="004C6707" w:rsidRDefault="000F119A" w:rsidP="000F119A">
      <w:pPr>
        <w:tabs>
          <w:tab w:val="num" w:pos="0"/>
          <w:tab w:val="left" w:pos="1494"/>
          <w:tab w:val="left" w:pos="2214"/>
        </w:tabs>
        <w:overflowPunct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UWAGA: Zamawiający nie będzie honorował daty stempla pocztowego.</w:t>
      </w:r>
    </w:p>
    <w:p w:rsidR="000F119A" w:rsidRPr="004C6707" w:rsidRDefault="000F119A" w:rsidP="000F119A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§ 2</w:t>
      </w:r>
    </w:p>
    <w:p w:rsidR="000F119A" w:rsidRPr="004C6707" w:rsidRDefault="000F119A" w:rsidP="000F11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  <w:t>Otwarcie ofert</w:t>
      </w:r>
    </w:p>
    <w:p w:rsidR="000F119A" w:rsidRPr="004C6707" w:rsidRDefault="000F119A" w:rsidP="000F119A">
      <w:pPr>
        <w:tabs>
          <w:tab w:val="left" w:pos="1077"/>
        </w:tabs>
        <w:suppressAutoHyphens/>
        <w:overflowPunct w:val="0"/>
        <w:autoSpaceDE w:val="0"/>
        <w:spacing w:before="120"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 xml:space="preserve">Otwarcie ofert nastąpi w siedzibie zamawiającego w sekcji dróg Zarządu Dróg Powiatowych w Ożarowie Mazowieckim, ul. Poznańska 300, 05 – 850 Ożarów Mazowiecki w dniu </w:t>
      </w:r>
      <w:r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08</w:t>
      </w:r>
      <w:r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.11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.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 xml:space="preserve">2018 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r. o godzinie 13:15</w:t>
      </w:r>
      <w:r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”</w:t>
      </w:r>
    </w:p>
    <w:p w:rsidR="000F119A" w:rsidRPr="0007316B" w:rsidRDefault="000F119A" w:rsidP="000F119A">
      <w:pPr>
        <w:spacing w:after="20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F119A" w:rsidRDefault="000F119A" w:rsidP="000F119A"/>
    <w:p w:rsidR="000F119A" w:rsidRDefault="000F119A" w:rsidP="000F119A"/>
    <w:p w:rsidR="000F119A" w:rsidRDefault="000F119A" w:rsidP="000F119A"/>
    <w:p w:rsidR="000F119A" w:rsidRDefault="000F119A" w:rsidP="000F119A"/>
    <w:p w:rsidR="000F119A" w:rsidRDefault="000F119A" w:rsidP="000F119A"/>
    <w:p w:rsidR="00142B42" w:rsidRDefault="00142B42"/>
    <w:sectPr w:rsidR="00142B42" w:rsidSect="00302DD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87719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034BAB" w:rsidRDefault="00877191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9DF"/>
    <w:multiLevelType w:val="hybridMultilevel"/>
    <w:tmpl w:val="2306E658"/>
    <w:lvl w:ilvl="0" w:tplc="F0CEBB80">
      <w:start w:val="1"/>
      <w:numFmt w:val="lowerLetter"/>
      <w:lvlText w:val="%1)"/>
      <w:lvlJc w:val="left"/>
      <w:pPr>
        <w:tabs>
          <w:tab w:val="num" w:pos="1080"/>
        </w:tabs>
        <w:ind w:left="1080" w:hanging="439"/>
      </w:pPr>
      <w:rPr>
        <w:color w:val="auto"/>
      </w:rPr>
    </w:lvl>
    <w:lvl w:ilvl="1" w:tplc="9C726E5C">
      <w:start w:val="2"/>
      <w:numFmt w:val="lowerLetter"/>
      <w:lvlText w:val="%2)"/>
      <w:lvlJc w:val="left"/>
      <w:pPr>
        <w:tabs>
          <w:tab w:val="num" w:pos="1080"/>
        </w:tabs>
        <w:ind w:left="1432" w:hanging="352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4351F"/>
    <w:multiLevelType w:val="multilevel"/>
    <w:tmpl w:val="A8F06B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9A"/>
    <w:rsid w:val="000F119A"/>
    <w:rsid w:val="00142B42"/>
    <w:rsid w:val="0087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1298"/>
  <w15:chartTrackingRefBased/>
  <w15:docId w15:val="{9B51BC00-DFC7-4392-819A-092DCF0D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1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2018-11-02T10:48:00Z</dcterms:created>
  <dcterms:modified xsi:type="dcterms:W3CDTF">2018-11-02T10:53:00Z</dcterms:modified>
</cp:coreProperties>
</file>